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C8567"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Names of God</w:t>
      </w:r>
    </w:p>
    <w:p w14:paraId="4AC6AD83"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Leon </w:t>
      </w:r>
      <w:proofErr w:type="spellStart"/>
      <w:r>
        <w:rPr>
          <w:rFonts w:ascii="Palatino" w:hAnsi="Palatino"/>
          <w:b/>
          <w:bCs/>
          <w:color w:val="000000"/>
          <w:sz w:val="27"/>
          <w:szCs w:val="27"/>
        </w:rPr>
        <w:t>Ek</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Tes</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Phyles</w:t>
      </w:r>
      <w:proofErr w:type="spellEnd"/>
      <w:r>
        <w:rPr>
          <w:rFonts w:ascii="Palatino" w:hAnsi="Palatino"/>
          <w:b/>
          <w:bCs/>
          <w:color w:val="000000"/>
          <w:sz w:val="27"/>
          <w:szCs w:val="27"/>
        </w:rPr>
        <w:t xml:space="preserve"> </w:t>
      </w:r>
      <w:proofErr w:type="spellStart"/>
      <w:r>
        <w:rPr>
          <w:rFonts w:ascii="Palatino" w:hAnsi="Palatino"/>
          <w:b/>
          <w:bCs/>
          <w:color w:val="000000"/>
          <w:sz w:val="27"/>
          <w:szCs w:val="27"/>
        </w:rPr>
        <w:t>Iouda</w:t>
      </w:r>
      <w:proofErr w:type="spellEnd"/>
    </w:p>
    <w:p w14:paraId="42FB6669"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“Lion </w:t>
      </w:r>
      <w:proofErr w:type="gramStart"/>
      <w:r>
        <w:rPr>
          <w:rFonts w:ascii="Palatino" w:hAnsi="Palatino"/>
          <w:b/>
          <w:bCs/>
          <w:color w:val="000000"/>
          <w:sz w:val="27"/>
          <w:szCs w:val="27"/>
        </w:rPr>
        <w:t>Of</w:t>
      </w:r>
      <w:proofErr w:type="gramEnd"/>
      <w:r>
        <w:rPr>
          <w:rFonts w:ascii="Palatino" w:hAnsi="Palatino"/>
          <w:b/>
          <w:bCs/>
          <w:color w:val="000000"/>
          <w:sz w:val="27"/>
          <w:szCs w:val="27"/>
        </w:rPr>
        <w:t xml:space="preserve"> The Tribe Of Judah”</w:t>
      </w:r>
    </w:p>
    <w:p w14:paraId="4194B298" w14:textId="77777777" w:rsidR="0016070A" w:rsidRDefault="0016070A" w:rsidP="0016070A">
      <w:pPr>
        <w:pStyle w:val="NormalWeb"/>
        <w:spacing w:before="0" w:beforeAutospacing="0" w:after="0" w:afterAutospacing="0"/>
        <w:rPr>
          <w:rFonts w:ascii="Palatino" w:hAnsi="Palatino"/>
          <w:color w:val="000000"/>
          <w:sz w:val="27"/>
          <w:szCs w:val="27"/>
        </w:rPr>
      </w:pPr>
    </w:p>
    <w:p w14:paraId="00945301"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We are studying the various names that God uses to describe Himself in scripture. In Biblical days, names could have a descriptive nature. The name we are looking at today describes the mighty power of Jesus and His ability to defend His people.</w:t>
      </w:r>
    </w:p>
    <w:p w14:paraId="55410269" w14:textId="77777777" w:rsidR="0016070A" w:rsidRDefault="0016070A" w:rsidP="0016070A">
      <w:pPr>
        <w:pStyle w:val="NormalWeb"/>
        <w:spacing w:before="0" w:beforeAutospacing="0" w:after="0" w:afterAutospacing="0"/>
        <w:rPr>
          <w:rFonts w:ascii="Palatino" w:hAnsi="Palatino"/>
          <w:color w:val="000000"/>
          <w:sz w:val="27"/>
          <w:szCs w:val="27"/>
        </w:rPr>
      </w:pPr>
    </w:p>
    <w:p w14:paraId="3A066710"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Revelation 5.1-5</w:t>
      </w:r>
    </w:p>
    <w:p w14:paraId="22ACABDA"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 xml:space="preserve">Then I saw in the right hand of him who was seated on the throne a scroll written within and on the back, sealed with seven seals. </w:t>
      </w:r>
      <w:r>
        <w:rPr>
          <w:rFonts w:ascii="Arial" w:hAnsi="Arial" w:cs="Arial"/>
          <w:b/>
          <w:bCs/>
          <w:color w:val="AE1916"/>
          <w:sz w:val="18"/>
          <w:szCs w:val="18"/>
        </w:rPr>
        <w:t>2 </w:t>
      </w:r>
      <w:r>
        <w:rPr>
          <w:rFonts w:ascii="Palatino" w:hAnsi="Palatino"/>
          <w:b/>
          <w:bCs/>
          <w:color w:val="AE1916"/>
          <w:sz w:val="27"/>
          <w:szCs w:val="27"/>
        </w:rPr>
        <w:t xml:space="preserve">And I saw a mighty angel proclaiming with a loud voice, “Who is worthy to open the scroll and break its seals?” </w:t>
      </w:r>
      <w:r>
        <w:rPr>
          <w:rFonts w:ascii="Arial" w:hAnsi="Arial" w:cs="Arial"/>
          <w:b/>
          <w:bCs/>
          <w:color w:val="AE1916"/>
          <w:sz w:val="18"/>
          <w:szCs w:val="18"/>
        </w:rPr>
        <w:t>3 </w:t>
      </w:r>
      <w:r>
        <w:rPr>
          <w:rFonts w:ascii="Palatino" w:hAnsi="Palatino"/>
          <w:b/>
          <w:bCs/>
          <w:color w:val="AE1916"/>
          <w:sz w:val="27"/>
          <w:szCs w:val="27"/>
        </w:rPr>
        <w:t xml:space="preserve">And no one in heaven or on earth or under the earth was able to open the scroll or to look into it, </w:t>
      </w:r>
      <w:r>
        <w:rPr>
          <w:rFonts w:ascii="Arial" w:hAnsi="Arial" w:cs="Arial"/>
          <w:b/>
          <w:bCs/>
          <w:color w:val="AE1916"/>
          <w:sz w:val="18"/>
          <w:szCs w:val="18"/>
        </w:rPr>
        <w:t>4 </w:t>
      </w:r>
      <w:r>
        <w:rPr>
          <w:rFonts w:ascii="Palatino" w:hAnsi="Palatino"/>
          <w:b/>
          <w:bCs/>
          <w:color w:val="AE1916"/>
          <w:sz w:val="27"/>
          <w:szCs w:val="27"/>
        </w:rPr>
        <w:t xml:space="preserve">and I began to weep loudly because no one was found worthy to open the scroll or to look into it. </w:t>
      </w:r>
      <w:r>
        <w:rPr>
          <w:rFonts w:ascii="Arial" w:hAnsi="Arial" w:cs="Arial"/>
          <w:b/>
          <w:bCs/>
          <w:color w:val="AE1916"/>
          <w:sz w:val="18"/>
          <w:szCs w:val="18"/>
        </w:rPr>
        <w:t>5 </w:t>
      </w:r>
      <w:r>
        <w:rPr>
          <w:rFonts w:ascii="Palatino" w:hAnsi="Palatino"/>
          <w:b/>
          <w:bCs/>
          <w:color w:val="AE1916"/>
          <w:sz w:val="27"/>
          <w:szCs w:val="27"/>
        </w:rPr>
        <w:t>And one of the elders said to me, “Weep no more; behold, the Lion of the tribe of Judah, the Root of David, has conquered, so that he can open the scroll and its seven seals.”</w:t>
      </w:r>
    </w:p>
    <w:p w14:paraId="55499845" w14:textId="77777777" w:rsidR="0016070A" w:rsidRDefault="0016070A" w:rsidP="0016070A">
      <w:pPr>
        <w:pStyle w:val="NormalWeb"/>
        <w:spacing w:before="0" w:beforeAutospacing="0" w:after="0" w:afterAutospacing="0"/>
        <w:rPr>
          <w:rFonts w:ascii="Palatino" w:hAnsi="Palatino"/>
          <w:color w:val="AE1916"/>
          <w:sz w:val="27"/>
          <w:szCs w:val="27"/>
        </w:rPr>
      </w:pPr>
    </w:p>
    <w:p w14:paraId="03637340"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Have you ever seen a lion?</w:t>
      </w:r>
    </w:p>
    <w:p w14:paraId="19490C1C" w14:textId="77777777" w:rsidR="0016070A" w:rsidRDefault="0016070A" w:rsidP="0016070A">
      <w:pPr>
        <w:numPr>
          <w:ilvl w:val="0"/>
          <w:numId w:val="2"/>
        </w:numPr>
        <w:rPr>
          <w:rFonts w:ascii="Palatino" w:hAnsi="Palatino"/>
          <w:color w:val="000000"/>
          <w:sz w:val="27"/>
          <w:szCs w:val="27"/>
        </w:rPr>
      </w:pPr>
      <w:r>
        <w:rPr>
          <w:rFonts w:ascii="Palatino" w:hAnsi="Palatino"/>
          <w:b/>
          <w:bCs/>
          <w:color w:val="000000"/>
          <w:sz w:val="27"/>
          <w:szCs w:val="27"/>
        </w:rPr>
        <w:t>Where were you and who were you with?</w:t>
      </w:r>
    </w:p>
    <w:p w14:paraId="226247F2"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Why do think lions are called “the king of the jungle”?</w:t>
      </w:r>
    </w:p>
    <w:p w14:paraId="2F6EC41D" w14:textId="77777777" w:rsidR="0016070A" w:rsidRDefault="0016070A" w:rsidP="0016070A">
      <w:pPr>
        <w:pStyle w:val="NormalWeb"/>
        <w:spacing w:before="0" w:beforeAutospacing="0" w:after="0" w:afterAutospacing="0"/>
        <w:rPr>
          <w:rFonts w:ascii="Palatino" w:hAnsi="Palatino"/>
          <w:color w:val="000000"/>
          <w:sz w:val="27"/>
          <w:szCs w:val="27"/>
        </w:rPr>
      </w:pPr>
    </w:p>
    <w:p w14:paraId="47666506"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Today, lions can be found in sub-Saharan Africa and in northwest India. In Biblical days, lions could be found throughout the entire middle east. Their images have graced thrones, palaces and temples including the temple in Jerusalem. First Kings ten indicates that King’s Solomon’s throne was adorned with twelve lions.</w:t>
      </w:r>
    </w:p>
    <w:p w14:paraId="3E3E84E0" w14:textId="77777777" w:rsidR="0016070A" w:rsidRDefault="0016070A" w:rsidP="0016070A">
      <w:pPr>
        <w:pStyle w:val="NormalWeb"/>
        <w:spacing w:before="0" w:beforeAutospacing="0" w:after="0" w:afterAutospacing="0"/>
        <w:rPr>
          <w:rFonts w:ascii="Palatino" w:hAnsi="Palatino"/>
          <w:color w:val="000000"/>
          <w:sz w:val="27"/>
          <w:szCs w:val="27"/>
        </w:rPr>
      </w:pPr>
    </w:p>
    <w:p w14:paraId="7F7C5C37" w14:textId="77777777" w:rsidR="0016070A" w:rsidRDefault="0016070A" w:rsidP="0016070A">
      <w:pPr>
        <w:numPr>
          <w:ilvl w:val="0"/>
          <w:numId w:val="3"/>
        </w:numPr>
        <w:rPr>
          <w:rFonts w:ascii="Palatino" w:hAnsi="Palatino"/>
          <w:color w:val="000000"/>
          <w:sz w:val="27"/>
          <w:szCs w:val="27"/>
        </w:rPr>
      </w:pPr>
      <w:r>
        <w:rPr>
          <w:rFonts w:ascii="Palatino" w:hAnsi="Palatino"/>
          <w:b/>
          <w:bCs/>
          <w:color w:val="000000"/>
          <w:sz w:val="27"/>
          <w:szCs w:val="27"/>
        </w:rPr>
        <w:t>He is worthy to “open the scrolls”</w:t>
      </w:r>
    </w:p>
    <w:p w14:paraId="60EA97D3" w14:textId="77777777" w:rsidR="0016070A" w:rsidRDefault="0016070A" w:rsidP="0016070A">
      <w:pPr>
        <w:pStyle w:val="NormalWeb"/>
        <w:spacing w:before="0" w:beforeAutospacing="0" w:after="0" w:afterAutospacing="0"/>
        <w:rPr>
          <w:rFonts w:ascii="Palatino" w:hAnsi="Palatino"/>
          <w:color w:val="000000"/>
          <w:sz w:val="27"/>
          <w:szCs w:val="27"/>
        </w:rPr>
      </w:pPr>
    </w:p>
    <w:p w14:paraId="22CF5E95"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lastRenderedPageBreak/>
        <w:t>Jesus, the lion of the tribe of Judah, is “worthy to open the scrolls”. This means He is charge of history and how the world’s destiny unfolds.</w:t>
      </w:r>
    </w:p>
    <w:p w14:paraId="086C474F" w14:textId="77777777" w:rsidR="0016070A" w:rsidRDefault="0016070A" w:rsidP="0016070A">
      <w:pPr>
        <w:pStyle w:val="NormalWeb"/>
        <w:spacing w:before="0" w:beforeAutospacing="0" w:after="0" w:afterAutospacing="0"/>
        <w:rPr>
          <w:rFonts w:ascii="Palatino" w:hAnsi="Palatino"/>
          <w:color w:val="000000"/>
          <w:sz w:val="27"/>
          <w:szCs w:val="27"/>
        </w:rPr>
      </w:pPr>
    </w:p>
    <w:p w14:paraId="3CF8589F"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events in your life and in the world right now are not arbitrary. They are all part of a plan. Things are not falling apart so much as they are falling together!</w:t>
      </w:r>
    </w:p>
    <w:p w14:paraId="1E6CAB13" w14:textId="77777777" w:rsidR="0016070A" w:rsidRDefault="0016070A" w:rsidP="0016070A">
      <w:pPr>
        <w:pStyle w:val="NormalWeb"/>
        <w:spacing w:before="0" w:beforeAutospacing="0" w:after="0" w:afterAutospacing="0"/>
        <w:rPr>
          <w:rFonts w:ascii="Palatino" w:hAnsi="Palatino"/>
          <w:color w:val="000000"/>
          <w:sz w:val="27"/>
          <w:szCs w:val="27"/>
        </w:rPr>
      </w:pPr>
    </w:p>
    <w:p w14:paraId="49EBAD2D"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Psalm 67:2</w:t>
      </w:r>
    </w:p>
    <w:p w14:paraId="715F76CE"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That Your way may be known on the earth,</w:t>
      </w:r>
    </w:p>
    <w:p w14:paraId="765DA668"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Your salvation among all nations.</w:t>
      </w:r>
    </w:p>
    <w:p w14:paraId="01C5E171" w14:textId="77777777" w:rsidR="0016070A" w:rsidRDefault="0016070A" w:rsidP="0016070A">
      <w:pPr>
        <w:pStyle w:val="NormalWeb"/>
        <w:spacing w:before="0" w:beforeAutospacing="0" w:after="0" w:afterAutospacing="0"/>
        <w:rPr>
          <w:rFonts w:ascii="Palatino" w:hAnsi="Palatino"/>
          <w:color w:val="000000"/>
          <w:sz w:val="27"/>
          <w:szCs w:val="27"/>
        </w:rPr>
      </w:pPr>
    </w:p>
    <w:p w14:paraId="1F6650B1"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God’s ultimate plan is the redemption (salvation) of the world. Each one of us plays a part in </w:t>
      </w:r>
      <w:proofErr w:type="spellStart"/>
      <w:r>
        <w:rPr>
          <w:rFonts w:ascii="Palatino" w:hAnsi="Palatino"/>
          <w:b/>
          <w:bCs/>
          <w:color w:val="000000"/>
          <w:sz w:val="27"/>
          <w:szCs w:val="27"/>
        </w:rPr>
        <w:t>Gods</w:t>
      </w:r>
      <w:proofErr w:type="spellEnd"/>
      <w:r>
        <w:rPr>
          <w:rFonts w:ascii="Palatino" w:hAnsi="Palatino"/>
          <w:b/>
          <w:bCs/>
          <w:color w:val="000000"/>
          <w:sz w:val="27"/>
          <w:szCs w:val="27"/>
        </w:rPr>
        <w:t xml:space="preserve"> plan by being a good witness and steward of the time </w:t>
      </w:r>
      <w:proofErr w:type="gramStart"/>
      <w:r>
        <w:rPr>
          <w:rFonts w:ascii="Palatino" w:hAnsi="Palatino"/>
          <w:b/>
          <w:bCs/>
          <w:color w:val="000000"/>
          <w:sz w:val="27"/>
          <w:szCs w:val="27"/>
        </w:rPr>
        <w:t>we’ve</w:t>
      </w:r>
      <w:proofErr w:type="gramEnd"/>
      <w:r>
        <w:rPr>
          <w:rFonts w:ascii="Palatino" w:hAnsi="Palatino"/>
          <w:b/>
          <w:bCs/>
          <w:color w:val="000000"/>
          <w:sz w:val="27"/>
          <w:szCs w:val="27"/>
        </w:rPr>
        <w:t xml:space="preserve"> been given.</w:t>
      </w:r>
    </w:p>
    <w:p w14:paraId="33326953" w14:textId="77777777" w:rsidR="0016070A" w:rsidRDefault="0016070A" w:rsidP="0016070A">
      <w:pPr>
        <w:pStyle w:val="NormalWeb"/>
        <w:spacing w:before="0" w:beforeAutospacing="0" w:after="0" w:afterAutospacing="0"/>
        <w:rPr>
          <w:rFonts w:ascii="Palatino" w:hAnsi="Palatino"/>
          <w:color w:val="000000"/>
          <w:sz w:val="27"/>
          <w:szCs w:val="27"/>
        </w:rPr>
      </w:pPr>
    </w:p>
    <w:p w14:paraId="2FFF6986"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2. Safety in </w:t>
      </w:r>
      <w:proofErr w:type="spellStart"/>
      <w:r>
        <w:rPr>
          <w:rFonts w:ascii="Palatino" w:hAnsi="Palatino"/>
          <w:b/>
          <w:bCs/>
          <w:color w:val="000000"/>
          <w:sz w:val="27"/>
          <w:szCs w:val="27"/>
        </w:rPr>
        <w:t>Gods</w:t>
      </w:r>
      <w:proofErr w:type="spellEnd"/>
      <w:r>
        <w:rPr>
          <w:rFonts w:ascii="Palatino" w:hAnsi="Palatino"/>
          <w:b/>
          <w:bCs/>
          <w:color w:val="000000"/>
          <w:sz w:val="27"/>
          <w:szCs w:val="27"/>
        </w:rPr>
        <w:t xml:space="preserve"> hands.</w:t>
      </w:r>
    </w:p>
    <w:p w14:paraId="74800162" w14:textId="77777777" w:rsidR="0016070A" w:rsidRDefault="0016070A" w:rsidP="0016070A">
      <w:pPr>
        <w:pStyle w:val="NormalWeb"/>
        <w:spacing w:before="0" w:beforeAutospacing="0" w:after="0" w:afterAutospacing="0"/>
        <w:rPr>
          <w:rFonts w:ascii="Palatino" w:hAnsi="Palatino"/>
          <w:color w:val="000000"/>
          <w:sz w:val="27"/>
          <w:szCs w:val="27"/>
        </w:rPr>
      </w:pPr>
    </w:p>
    <w:p w14:paraId="6DC20648"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The lion of the tribe of Judah is watching over you with fierce and protective love.</w:t>
      </w:r>
    </w:p>
    <w:p w14:paraId="4777F7C2" w14:textId="77777777" w:rsidR="0016070A" w:rsidRDefault="0016070A" w:rsidP="0016070A">
      <w:pPr>
        <w:pStyle w:val="NormalWeb"/>
        <w:spacing w:before="0" w:beforeAutospacing="0" w:after="0" w:afterAutospacing="0"/>
        <w:rPr>
          <w:rFonts w:ascii="Palatino" w:hAnsi="Palatino"/>
          <w:color w:val="000000"/>
          <w:sz w:val="27"/>
          <w:szCs w:val="27"/>
        </w:rPr>
      </w:pPr>
    </w:p>
    <w:p w14:paraId="6068B434"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We tend to see two sides of lions. On one side we see adult lions gently and tenderly playing with and tending to their cubs. On the other side we see the raw power of their speed and domination over the animal kingdom. In like manner, the lion of the tribe of Judah gently takes care of His own and at the same time, defends them.</w:t>
      </w:r>
    </w:p>
    <w:p w14:paraId="2BD609DB" w14:textId="77777777" w:rsidR="0016070A" w:rsidRDefault="0016070A" w:rsidP="0016070A">
      <w:pPr>
        <w:pStyle w:val="NormalWeb"/>
        <w:spacing w:before="0" w:beforeAutospacing="0" w:after="0" w:afterAutospacing="0"/>
        <w:rPr>
          <w:rFonts w:ascii="Palatino" w:hAnsi="Palatino"/>
          <w:color w:val="000000"/>
          <w:sz w:val="27"/>
          <w:szCs w:val="27"/>
        </w:rPr>
      </w:pPr>
    </w:p>
    <w:p w14:paraId="4D44DDAA"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We are living in uncertain and fearful </w:t>
      </w:r>
      <w:proofErr w:type="gramStart"/>
      <w:r>
        <w:rPr>
          <w:rFonts w:ascii="Palatino" w:hAnsi="Palatino"/>
          <w:b/>
          <w:bCs/>
          <w:color w:val="000000"/>
          <w:sz w:val="27"/>
          <w:szCs w:val="27"/>
        </w:rPr>
        <w:t>times</w:t>
      </w:r>
      <w:proofErr w:type="gramEnd"/>
      <w:r>
        <w:rPr>
          <w:rFonts w:ascii="Palatino" w:hAnsi="Palatino"/>
          <w:b/>
          <w:bCs/>
          <w:color w:val="000000"/>
          <w:sz w:val="27"/>
          <w:szCs w:val="27"/>
        </w:rPr>
        <w:t xml:space="preserve"> but Psalm 91 has a promise for believers:</w:t>
      </w:r>
    </w:p>
    <w:p w14:paraId="65F8AB0E"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Psalm 91.7</w:t>
      </w:r>
    </w:p>
    <w:p w14:paraId="0FC7324C"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“Though a thousand fall at your side, though ten thousand are dying around you, these evils will not touch you” </w:t>
      </w:r>
    </w:p>
    <w:p w14:paraId="67E14AE6" w14:textId="77777777" w:rsidR="0016070A" w:rsidRDefault="0016070A" w:rsidP="0016070A">
      <w:pPr>
        <w:pStyle w:val="NormalWeb"/>
        <w:spacing w:before="0" w:beforeAutospacing="0" w:after="0" w:afterAutospacing="0"/>
        <w:rPr>
          <w:rFonts w:ascii="Palatino" w:hAnsi="Palatino"/>
          <w:color w:val="000000"/>
          <w:sz w:val="27"/>
          <w:szCs w:val="27"/>
        </w:rPr>
      </w:pPr>
    </w:p>
    <w:p w14:paraId="490349B9"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Just as a lion watches over her cubs, God is watching over you. We don’t test Him by taking unnecessary </w:t>
      </w:r>
      <w:proofErr w:type="gramStart"/>
      <w:r>
        <w:rPr>
          <w:rFonts w:ascii="Palatino" w:hAnsi="Palatino"/>
          <w:b/>
          <w:bCs/>
          <w:color w:val="000000"/>
          <w:sz w:val="27"/>
          <w:szCs w:val="27"/>
        </w:rPr>
        <w:t>risks</w:t>
      </w:r>
      <w:proofErr w:type="gramEnd"/>
      <w:r>
        <w:rPr>
          <w:rFonts w:ascii="Palatino" w:hAnsi="Palatino"/>
          <w:b/>
          <w:bCs/>
          <w:color w:val="000000"/>
          <w:sz w:val="27"/>
          <w:szCs w:val="27"/>
        </w:rPr>
        <w:t xml:space="preserve"> but we do trust Him.</w:t>
      </w:r>
    </w:p>
    <w:p w14:paraId="1E3014D4" w14:textId="77777777" w:rsidR="0016070A" w:rsidRDefault="0016070A" w:rsidP="0016070A">
      <w:pPr>
        <w:pStyle w:val="NormalWeb"/>
        <w:spacing w:before="0" w:beforeAutospacing="0" w:after="0" w:afterAutospacing="0"/>
        <w:rPr>
          <w:rFonts w:ascii="Palatino" w:hAnsi="Palatino"/>
          <w:color w:val="000000"/>
          <w:sz w:val="27"/>
          <w:szCs w:val="27"/>
        </w:rPr>
      </w:pPr>
    </w:p>
    <w:p w14:paraId="359BBB98"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How does knowing this affect the way you face your fears?</w:t>
      </w:r>
    </w:p>
    <w:p w14:paraId="32788100"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 What reaction do you think </w:t>
      </w:r>
      <w:proofErr w:type="gramStart"/>
      <w:r>
        <w:rPr>
          <w:rFonts w:ascii="Palatino" w:hAnsi="Palatino"/>
          <w:b/>
          <w:bCs/>
          <w:color w:val="000000"/>
          <w:sz w:val="27"/>
          <w:szCs w:val="27"/>
        </w:rPr>
        <w:t>you’d</w:t>
      </w:r>
      <w:proofErr w:type="gramEnd"/>
      <w:r>
        <w:rPr>
          <w:rFonts w:ascii="Palatino" w:hAnsi="Palatino"/>
          <w:b/>
          <w:bCs/>
          <w:color w:val="000000"/>
          <w:sz w:val="27"/>
          <w:szCs w:val="27"/>
        </w:rPr>
        <w:t xml:space="preserve"> get if you showed up and your next event with a real lion by your side?</w:t>
      </w:r>
    </w:p>
    <w:p w14:paraId="53F99B1D" w14:textId="77777777" w:rsidR="0016070A" w:rsidRDefault="0016070A" w:rsidP="0016070A">
      <w:pPr>
        <w:pStyle w:val="NormalWeb"/>
        <w:spacing w:before="0" w:beforeAutospacing="0" w:after="0" w:afterAutospacing="0"/>
        <w:rPr>
          <w:rFonts w:ascii="Palatino" w:hAnsi="Palatino"/>
          <w:color w:val="000000"/>
          <w:sz w:val="27"/>
          <w:szCs w:val="27"/>
        </w:rPr>
      </w:pPr>
    </w:p>
    <w:p w14:paraId="29C097A1"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3. The lion and the lamb</w:t>
      </w:r>
    </w:p>
    <w:p w14:paraId="5C85CB23" w14:textId="77777777" w:rsidR="0016070A" w:rsidRDefault="0016070A" w:rsidP="0016070A">
      <w:pPr>
        <w:pStyle w:val="NormalWeb"/>
        <w:spacing w:before="0" w:beforeAutospacing="0" w:after="0" w:afterAutospacing="0"/>
        <w:rPr>
          <w:rFonts w:ascii="Palatino" w:hAnsi="Palatino"/>
          <w:color w:val="000000"/>
          <w:sz w:val="27"/>
          <w:szCs w:val="27"/>
        </w:rPr>
      </w:pPr>
    </w:p>
    <w:p w14:paraId="13CEDAC7"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 love the fact that the Bible presents Jesus as both a lion and a lamb. What a perfect picture. What is more impressive than a ferocious lion? And what is meeker than a little lamb?</w:t>
      </w:r>
    </w:p>
    <w:p w14:paraId="01ABCEB3" w14:textId="77777777" w:rsidR="0016070A" w:rsidRDefault="0016070A" w:rsidP="0016070A">
      <w:pPr>
        <w:pStyle w:val="NormalWeb"/>
        <w:spacing w:before="0" w:beforeAutospacing="0" w:after="0" w:afterAutospacing="0"/>
        <w:rPr>
          <w:rFonts w:ascii="Palatino" w:hAnsi="Palatino"/>
          <w:color w:val="000000"/>
          <w:sz w:val="27"/>
          <w:szCs w:val="27"/>
        </w:rPr>
      </w:pPr>
    </w:p>
    <w:p w14:paraId="37256AAA"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I find it amazing that this Lion, with all His power, came to earth as a submissive lamb. The Bible says,</w:t>
      </w:r>
    </w:p>
    <w:p w14:paraId="3179DA19" w14:textId="77777777" w:rsidR="0016070A" w:rsidRDefault="0016070A" w:rsidP="0016070A">
      <w:pPr>
        <w:pStyle w:val="NormalWeb"/>
        <w:spacing w:before="0" w:beforeAutospacing="0" w:after="0" w:afterAutospacing="0"/>
        <w:rPr>
          <w:rFonts w:ascii="Palatino" w:hAnsi="Palatino"/>
          <w:color w:val="AE1916"/>
          <w:sz w:val="27"/>
          <w:szCs w:val="27"/>
        </w:rPr>
      </w:pPr>
      <w:r>
        <w:rPr>
          <w:rFonts w:ascii="Palatino" w:hAnsi="Palatino"/>
          <w:b/>
          <w:bCs/>
          <w:color w:val="AE1916"/>
          <w:sz w:val="27"/>
          <w:szCs w:val="27"/>
        </w:rPr>
        <w:t>"He was led as a lamb to the slaughter, and as a sheep before its shearers is silent, so He opened not His mouth" (Isaiah 53:7).</w:t>
      </w:r>
    </w:p>
    <w:p w14:paraId="2AB0AF80" w14:textId="77777777" w:rsidR="0016070A" w:rsidRDefault="0016070A" w:rsidP="0016070A">
      <w:pPr>
        <w:pStyle w:val="NormalWeb"/>
        <w:spacing w:before="0" w:beforeAutospacing="0" w:after="0" w:afterAutospacing="0"/>
        <w:rPr>
          <w:rFonts w:ascii="Palatino" w:hAnsi="Palatino"/>
          <w:color w:val="000000"/>
          <w:sz w:val="27"/>
          <w:szCs w:val="27"/>
        </w:rPr>
      </w:pPr>
    </w:p>
    <w:p w14:paraId="574980BD"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 xml:space="preserve">When Jesus stood before Pontius Pilate, He could have overpowered him and the Roman garrison with a word. But He </w:t>
      </w:r>
      <w:proofErr w:type="gramStart"/>
      <w:r>
        <w:rPr>
          <w:rFonts w:ascii="Palatino" w:hAnsi="Palatino"/>
          <w:b/>
          <w:bCs/>
          <w:color w:val="000000"/>
          <w:sz w:val="27"/>
          <w:szCs w:val="27"/>
        </w:rPr>
        <w:t>didn’t</w:t>
      </w:r>
      <w:proofErr w:type="gramEnd"/>
      <w:r>
        <w:rPr>
          <w:rFonts w:ascii="Palatino" w:hAnsi="Palatino"/>
          <w:b/>
          <w:bCs/>
          <w:color w:val="000000"/>
          <w:sz w:val="27"/>
          <w:szCs w:val="27"/>
        </w:rPr>
        <w:t>. Instead, He submitted as a lamb and died for the sins of the world. </w:t>
      </w:r>
    </w:p>
    <w:p w14:paraId="39DCB830" w14:textId="77777777" w:rsidR="0016070A" w:rsidRDefault="0016070A" w:rsidP="0016070A">
      <w:pPr>
        <w:pStyle w:val="NormalWeb"/>
        <w:spacing w:before="0" w:beforeAutospacing="0" w:after="0" w:afterAutospacing="0"/>
        <w:rPr>
          <w:rFonts w:ascii="Palatino" w:hAnsi="Palatino"/>
          <w:color w:val="000000"/>
          <w:sz w:val="27"/>
          <w:szCs w:val="27"/>
        </w:rPr>
      </w:pPr>
    </w:p>
    <w:p w14:paraId="6392E7FF" w14:textId="77777777" w:rsidR="0016070A" w:rsidRDefault="0016070A" w:rsidP="0016070A">
      <w:pPr>
        <w:pStyle w:val="NormalWeb"/>
        <w:spacing w:before="0" w:beforeAutospacing="0" w:after="0" w:afterAutospacing="0"/>
        <w:rPr>
          <w:rFonts w:ascii="Palatino" w:hAnsi="Palatino"/>
          <w:color w:val="000000"/>
          <w:sz w:val="27"/>
          <w:szCs w:val="27"/>
        </w:rPr>
      </w:pPr>
      <w:r>
        <w:rPr>
          <w:rFonts w:ascii="Palatino" w:hAnsi="Palatino"/>
          <w:b/>
          <w:bCs/>
          <w:color w:val="000000"/>
          <w:sz w:val="27"/>
          <w:szCs w:val="27"/>
        </w:rPr>
        <w:t>And this Lamb still bears on His resurrected body the effects of the crucifixion. The only manmade effects in Heaven are the marks of the crucifixion. And throughout all eternity, they will serve as reminders of what Jesus did for us.</w:t>
      </w:r>
    </w:p>
    <w:p w14:paraId="2B2CEB61" w14:textId="77777777" w:rsidR="00515886" w:rsidRPr="0016070A" w:rsidRDefault="00515886" w:rsidP="0016070A"/>
    <w:sectPr w:rsidR="00515886" w:rsidRPr="00160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84EAB"/>
    <w:multiLevelType w:val="multilevel"/>
    <w:tmpl w:val="6D26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E83478"/>
    <w:multiLevelType w:val="multilevel"/>
    <w:tmpl w:val="43A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F3023"/>
    <w:multiLevelType w:val="multilevel"/>
    <w:tmpl w:val="DE58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F1"/>
    <w:rsid w:val="0016070A"/>
    <w:rsid w:val="00515886"/>
    <w:rsid w:val="008921F1"/>
    <w:rsid w:val="00A32DF1"/>
    <w:rsid w:val="00AC025E"/>
    <w:rsid w:val="00B013BD"/>
    <w:rsid w:val="00D5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7DA2"/>
  <w15:chartTrackingRefBased/>
  <w15:docId w15:val="{EF70F604-0F9A-44ED-88B2-3F5A6330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D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3037">
      <w:bodyDiv w:val="1"/>
      <w:marLeft w:val="0"/>
      <w:marRight w:val="0"/>
      <w:marTop w:val="0"/>
      <w:marBottom w:val="0"/>
      <w:divBdr>
        <w:top w:val="none" w:sz="0" w:space="0" w:color="auto"/>
        <w:left w:val="none" w:sz="0" w:space="0" w:color="auto"/>
        <w:bottom w:val="none" w:sz="0" w:space="0" w:color="auto"/>
        <w:right w:val="none" w:sz="0" w:space="0" w:color="auto"/>
      </w:divBdr>
      <w:divsChild>
        <w:div w:id="147091247">
          <w:marLeft w:val="0"/>
          <w:marRight w:val="0"/>
          <w:marTop w:val="0"/>
          <w:marBottom w:val="0"/>
          <w:divBdr>
            <w:top w:val="none" w:sz="0" w:space="0" w:color="auto"/>
            <w:left w:val="none" w:sz="0" w:space="0" w:color="auto"/>
            <w:bottom w:val="none" w:sz="0" w:space="0" w:color="auto"/>
            <w:right w:val="none" w:sz="0" w:space="0" w:color="auto"/>
          </w:divBdr>
          <w:divsChild>
            <w:div w:id="451751546">
              <w:marLeft w:val="0"/>
              <w:marRight w:val="0"/>
              <w:marTop w:val="0"/>
              <w:marBottom w:val="0"/>
              <w:divBdr>
                <w:top w:val="none" w:sz="0" w:space="0" w:color="auto"/>
                <w:left w:val="none" w:sz="0" w:space="0" w:color="auto"/>
                <w:bottom w:val="none" w:sz="0" w:space="0" w:color="auto"/>
                <w:right w:val="none" w:sz="0" w:space="0" w:color="auto"/>
              </w:divBdr>
              <w:divsChild>
                <w:div w:id="929191556">
                  <w:marLeft w:val="0"/>
                  <w:marRight w:val="0"/>
                  <w:marTop w:val="0"/>
                  <w:marBottom w:val="0"/>
                  <w:divBdr>
                    <w:top w:val="none" w:sz="0" w:space="0" w:color="auto"/>
                    <w:left w:val="none" w:sz="0" w:space="0" w:color="auto"/>
                    <w:bottom w:val="none" w:sz="0" w:space="0" w:color="auto"/>
                    <w:right w:val="none" w:sz="0" w:space="0" w:color="auto"/>
                  </w:divBdr>
                  <w:divsChild>
                    <w:div w:id="1050348333">
                      <w:marLeft w:val="0"/>
                      <w:marRight w:val="0"/>
                      <w:marTop w:val="0"/>
                      <w:marBottom w:val="0"/>
                      <w:divBdr>
                        <w:top w:val="none" w:sz="0" w:space="0" w:color="auto"/>
                        <w:left w:val="none" w:sz="0" w:space="0" w:color="auto"/>
                        <w:bottom w:val="none" w:sz="0" w:space="0" w:color="auto"/>
                        <w:right w:val="none" w:sz="0" w:space="0" w:color="auto"/>
                      </w:divBdr>
                      <w:divsChild>
                        <w:div w:id="557787614">
                          <w:marLeft w:val="0"/>
                          <w:marRight w:val="0"/>
                          <w:marTop w:val="0"/>
                          <w:marBottom w:val="0"/>
                          <w:divBdr>
                            <w:top w:val="none" w:sz="0" w:space="0" w:color="auto"/>
                            <w:left w:val="none" w:sz="0" w:space="0" w:color="auto"/>
                            <w:bottom w:val="none" w:sz="0" w:space="0" w:color="auto"/>
                            <w:right w:val="none" w:sz="0" w:space="0" w:color="auto"/>
                          </w:divBdr>
                          <w:divsChild>
                            <w:div w:id="349062760">
                              <w:marLeft w:val="0"/>
                              <w:marRight w:val="0"/>
                              <w:marTop w:val="0"/>
                              <w:marBottom w:val="0"/>
                              <w:divBdr>
                                <w:top w:val="none" w:sz="0" w:space="0" w:color="auto"/>
                                <w:left w:val="none" w:sz="0" w:space="0" w:color="auto"/>
                                <w:bottom w:val="none" w:sz="0" w:space="0" w:color="auto"/>
                                <w:right w:val="none" w:sz="0" w:space="0" w:color="auto"/>
                              </w:divBdr>
                              <w:divsChild>
                                <w:div w:id="16280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87725">
      <w:bodyDiv w:val="1"/>
      <w:marLeft w:val="0"/>
      <w:marRight w:val="0"/>
      <w:marTop w:val="0"/>
      <w:marBottom w:val="0"/>
      <w:divBdr>
        <w:top w:val="none" w:sz="0" w:space="0" w:color="auto"/>
        <w:left w:val="none" w:sz="0" w:space="0" w:color="auto"/>
        <w:bottom w:val="none" w:sz="0" w:space="0" w:color="auto"/>
        <w:right w:val="none" w:sz="0" w:space="0" w:color="auto"/>
      </w:divBdr>
    </w:div>
    <w:div w:id="16291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Butcher</dc:creator>
  <cp:keywords/>
  <dc:description/>
  <cp:lastModifiedBy>Diane Butcher</cp:lastModifiedBy>
  <cp:revision>2</cp:revision>
  <dcterms:created xsi:type="dcterms:W3CDTF">2020-07-12T11:36:00Z</dcterms:created>
  <dcterms:modified xsi:type="dcterms:W3CDTF">2020-07-12T11:36:00Z</dcterms:modified>
</cp:coreProperties>
</file>